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FC4" w:rsidRPr="005575BE" w:rsidRDefault="00CD4DE0" w:rsidP="00610708">
      <w:pPr>
        <w:spacing w:line="480" w:lineRule="auto"/>
        <w:jc w:val="both"/>
        <w:rPr>
          <w:rFonts w:ascii="Times New Roman" w:hAnsi="Times New Roman" w:cs="Times New Roman"/>
          <w:b/>
          <w:sz w:val="24"/>
          <w:szCs w:val="24"/>
        </w:rPr>
      </w:pPr>
      <w:r w:rsidRPr="005575BE">
        <w:rPr>
          <w:rFonts w:ascii="Times New Roman" w:hAnsi="Times New Roman" w:cs="Times New Roman"/>
          <w:b/>
          <w:sz w:val="24"/>
          <w:szCs w:val="24"/>
        </w:rPr>
        <w:t>Community Demographics</w:t>
      </w:r>
    </w:p>
    <w:p w:rsidR="00610708" w:rsidRPr="005575BE" w:rsidRDefault="00610708" w:rsidP="00610708">
      <w:pPr>
        <w:spacing w:line="480" w:lineRule="auto"/>
        <w:jc w:val="both"/>
        <w:rPr>
          <w:rFonts w:ascii="Times New Roman" w:hAnsi="Times New Roman" w:cs="Times New Roman"/>
          <w:b/>
          <w:color w:val="1D1D1D"/>
          <w:sz w:val="24"/>
          <w:szCs w:val="24"/>
          <w:shd w:val="clear" w:color="auto" w:fill="FFFFFF"/>
        </w:rPr>
      </w:pPr>
      <w:r w:rsidRPr="005575BE">
        <w:rPr>
          <w:rFonts w:ascii="Times New Roman" w:hAnsi="Times New Roman" w:cs="Times New Roman"/>
          <w:b/>
          <w:color w:val="1D1D1D"/>
          <w:sz w:val="24"/>
          <w:szCs w:val="24"/>
          <w:shd w:val="clear" w:color="auto" w:fill="FFFFFF"/>
        </w:rPr>
        <w:t>Springfield College of Human Service.</w:t>
      </w:r>
    </w:p>
    <w:p w:rsidR="00610708" w:rsidRPr="005575BE" w:rsidRDefault="00610708" w:rsidP="00610708">
      <w:pPr>
        <w:spacing w:line="480" w:lineRule="auto"/>
        <w:jc w:val="both"/>
        <w:rPr>
          <w:rFonts w:ascii="Times New Roman" w:hAnsi="Times New Roman" w:cs="Times New Roman"/>
          <w:b/>
          <w:color w:val="1D1D1D"/>
          <w:sz w:val="24"/>
          <w:szCs w:val="24"/>
          <w:shd w:val="clear" w:color="auto" w:fill="FFFFFF"/>
        </w:rPr>
      </w:pPr>
      <w:r w:rsidRPr="005575BE">
        <w:rPr>
          <w:rFonts w:ascii="Times New Roman" w:hAnsi="Times New Roman" w:cs="Times New Roman"/>
          <w:b/>
          <w:color w:val="1D1D1D"/>
          <w:sz w:val="24"/>
          <w:szCs w:val="24"/>
          <w:shd w:val="clear" w:color="auto" w:fill="FFFFFF"/>
        </w:rPr>
        <w:t xml:space="preserve">Nancy Barros </w:t>
      </w:r>
    </w:p>
    <w:p w:rsidR="00610708" w:rsidRPr="005575BE" w:rsidRDefault="00610708" w:rsidP="00610708">
      <w:pPr>
        <w:spacing w:line="480" w:lineRule="auto"/>
        <w:jc w:val="both"/>
        <w:rPr>
          <w:rFonts w:ascii="Times New Roman" w:hAnsi="Times New Roman" w:cs="Times New Roman"/>
          <w:b/>
          <w:color w:val="1D1D1D"/>
          <w:sz w:val="24"/>
          <w:szCs w:val="24"/>
          <w:shd w:val="clear" w:color="auto" w:fill="FFFFFF"/>
        </w:rPr>
      </w:pPr>
      <w:r w:rsidRPr="005575BE">
        <w:rPr>
          <w:rFonts w:ascii="Times New Roman" w:hAnsi="Times New Roman" w:cs="Times New Roman"/>
          <w:b/>
          <w:color w:val="1D1D1D"/>
          <w:sz w:val="24"/>
          <w:szCs w:val="24"/>
          <w:shd w:val="clear" w:color="auto" w:fill="FFFFFF"/>
        </w:rPr>
        <w:t>16</w:t>
      </w:r>
      <w:r w:rsidRPr="005575BE">
        <w:rPr>
          <w:rFonts w:ascii="Times New Roman" w:hAnsi="Times New Roman" w:cs="Times New Roman"/>
          <w:b/>
          <w:color w:val="1D1D1D"/>
          <w:sz w:val="24"/>
          <w:szCs w:val="24"/>
          <w:shd w:val="clear" w:color="auto" w:fill="FFFFFF"/>
        </w:rPr>
        <w:t xml:space="preserve">th July 2021 </w:t>
      </w:r>
    </w:p>
    <w:p w:rsidR="00CD4DE0" w:rsidRPr="00610708" w:rsidRDefault="00CD4DE0" w:rsidP="00610708">
      <w:pPr>
        <w:spacing w:line="480" w:lineRule="auto"/>
        <w:jc w:val="both"/>
        <w:rPr>
          <w:rFonts w:ascii="Times New Roman" w:hAnsi="Times New Roman" w:cs="Times New Roman"/>
          <w:color w:val="1D1D1D"/>
          <w:sz w:val="24"/>
          <w:szCs w:val="24"/>
          <w:shd w:val="clear" w:color="auto" w:fill="FFFFFF"/>
        </w:rPr>
      </w:pPr>
      <w:r w:rsidRPr="00610708">
        <w:rPr>
          <w:rFonts w:ascii="Times New Roman" w:hAnsi="Times New Roman" w:cs="Times New Roman"/>
          <w:b/>
          <w:color w:val="1D1D1D"/>
          <w:sz w:val="24"/>
          <w:szCs w:val="24"/>
          <w:shd w:val="clear" w:color="auto" w:fill="FFFFFF"/>
        </w:rPr>
        <w:t>R</w:t>
      </w:r>
      <w:r w:rsidRPr="00610708">
        <w:rPr>
          <w:rFonts w:ascii="Times New Roman" w:hAnsi="Times New Roman" w:cs="Times New Roman"/>
          <w:b/>
          <w:color w:val="1D1D1D"/>
          <w:sz w:val="24"/>
          <w:szCs w:val="24"/>
          <w:shd w:val="clear" w:color="auto" w:fill="FFFFFF"/>
        </w:rPr>
        <w:t>esearch question</w:t>
      </w:r>
      <w:r w:rsidRPr="00610708">
        <w:rPr>
          <w:rFonts w:ascii="Times New Roman" w:hAnsi="Times New Roman" w:cs="Times New Roman"/>
          <w:color w:val="1D1D1D"/>
          <w:sz w:val="24"/>
          <w:szCs w:val="24"/>
          <w:shd w:val="clear" w:color="auto" w:fill="FFFFFF"/>
        </w:rPr>
        <w:t xml:space="preserve">: </w:t>
      </w:r>
      <w:r w:rsidRPr="00610708">
        <w:rPr>
          <w:rFonts w:ascii="Times New Roman" w:hAnsi="Times New Roman" w:cs="Times New Roman"/>
          <w:color w:val="1D1D1D"/>
          <w:sz w:val="24"/>
          <w:szCs w:val="24"/>
          <w:shd w:val="clear" w:color="auto" w:fill="FFFFFF"/>
        </w:rPr>
        <w:t>What steps can be taken to prevent more maternity deaths for Black women, from treatable illnesses like pre-clampsia, in communities such as Boston, MA vs. Indianapolis, IN.? </w:t>
      </w:r>
      <w:bookmarkStart w:id="0" w:name="_GoBack"/>
      <w:bookmarkEnd w:id="0"/>
    </w:p>
    <w:p w:rsidR="00CD4DE0" w:rsidRPr="00610708" w:rsidRDefault="00947042" w:rsidP="00610708">
      <w:pPr>
        <w:spacing w:line="480" w:lineRule="auto"/>
        <w:jc w:val="both"/>
        <w:rPr>
          <w:rFonts w:ascii="Times New Roman" w:hAnsi="Times New Roman" w:cs="Times New Roman"/>
          <w:color w:val="1D1D1D"/>
          <w:sz w:val="24"/>
          <w:szCs w:val="24"/>
          <w:shd w:val="clear" w:color="auto" w:fill="FFFFFF"/>
        </w:rPr>
      </w:pPr>
      <w:r w:rsidRPr="00610708">
        <w:rPr>
          <w:rFonts w:ascii="Times New Roman" w:hAnsi="Times New Roman" w:cs="Times New Roman"/>
          <w:color w:val="1D1D1D"/>
          <w:sz w:val="24"/>
          <w:szCs w:val="24"/>
          <w:shd w:val="clear" w:color="auto" w:fill="FFFFFF"/>
        </w:rPr>
        <w:t xml:space="preserve">Based on the city data of the year 2019, the total population of </w:t>
      </w:r>
      <w:r w:rsidR="00CD4DE0" w:rsidRPr="00610708">
        <w:rPr>
          <w:rFonts w:ascii="Times New Roman" w:hAnsi="Times New Roman" w:cs="Times New Roman"/>
          <w:color w:val="1D1D1D"/>
          <w:sz w:val="24"/>
          <w:szCs w:val="24"/>
          <w:shd w:val="clear" w:color="auto" w:fill="FFFFFF"/>
        </w:rPr>
        <w:t xml:space="preserve">Boston, Massachusetts </w:t>
      </w:r>
      <w:r w:rsidRPr="00610708">
        <w:rPr>
          <w:rFonts w:ascii="Times New Roman" w:hAnsi="Times New Roman" w:cs="Times New Roman"/>
          <w:color w:val="1D1D1D"/>
          <w:sz w:val="24"/>
          <w:szCs w:val="24"/>
          <w:shd w:val="clear" w:color="auto" w:fill="FFFFFF"/>
        </w:rPr>
        <w:t xml:space="preserve">is about 692,600. Among the population, none of them lives in rural area because they all live in urban areas. The recorded population showed appositive increase of about 17.6 percent since the year 2000. It is also indicated that, there is high number of females compared to the male population each with about 52.2% and 47.8% respectively. From the same data, it is still indicated that, the median resident age is 32.6 years and the Massachusetts media age is 39.7 years. </w:t>
      </w:r>
      <w:r w:rsidR="00830EEB" w:rsidRPr="00610708">
        <w:rPr>
          <w:rFonts w:ascii="Times New Roman" w:hAnsi="Times New Roman" w:cs="Times New Roman"/>
          <w:color w:val="1D1D1D"/>
          <w:sz w:val="24"/>
          <w:szCs w:val="24"/>
          <w:shd w:val="clear" w:color="auto" w:fill="FFFFFF"/>
        </w:rPr>
        <w:t xml:space="preserve">The estimated median household income of Boston is $79018 in the year 2019 while in the year 2000, it was $39629. </w:t>
      </w:r>
      <w:r w:rsidR="00682AE1" w:rsidRPr="00610708">
        <w:rPr>
          <w:rFonts w:ascii="Times New Roman" w:hAnsi="Times New Roman" w:cs="Times New Roman"/>
          <w:color w:val="1D1D1D"/>
          <w:sz w:val="24"/>
          <w:szCs w:val="24"/>
          <w:shd w:val="clear" w:color="auto" w:fill="FFFFFF"/>
        </w:rPr>
        <w:t>In addition</w:t>
      </w:r>
      <w:r w:rsidR="00830EEB" w:rsidRPr="00610708">
        <w:rPr>
          <w:rFonts w:ascii="Times New Roman" w:hAnsi="Times New Roman" w:cs="Times New Roman"/>
          <w:color w:val="1D1D1D"/>
          <w:sz w:val="24"/>
          <w:szCs w:val="24"/>
          <w:shd w:val="clear" w:color="auto" w:fill="FFFFFF"/>
        </w:rPr>
        <w:t>, the estimated per capita income of the city in the year 2019 was $48,978 this was arise from $23353 in the year 2000.</w:t>
      </w:r>
    </w:p>
    <w:p w:rsidR="00D74AC2" w:rsidRPr="00610708" w:rsidRDefault="00830EEB" w:rsidP="00610708">
      <w:pPr>
        <w:spacing w:line="480" w:lineRule="auto"/>
        <w:jc w:val="both"/>
        <w:rPr>
          <w:rFonts w:ascii="Times New Roman" w:hAnsi="Times New Roman" w:cs="Times New Roman"/>
          <w:sz w:val="24"/>
          <w:szCs w:val="24"/>
        </w:rPr>
      </w:pPr>
      <w:r w:rsidRPr="00610708">
        <w:rPr>
          <w:rFonts w:ascii="Times New Roman" w:hAnsi="Times New Roman" w:cs="Times New Roman"/>
          <w:color w:val="1D1D1D"/>
          <w:sz w:val="24"/>
          <w:szCs w:val="24"/>
          <w:shd w:val="clear" w:color="auto" w:fill="FFFFFF"/>
        </w:rPr>
        <w:t xml:space="preserve">In terms of income, wages and income data, Boston city is </w:t>
      </w:r>
      <w:r w:rsidR="00124A72" w:rsidRPr="00610708">
        <w:rPr>
          <w:rFonts w:ascii="Times New Roman" w:hAnsi="Times New Roman" w:cs="Times New Roman"/>
          <w:color w:val="1D1D1D"/>
          <w:sz w:val="24"/>
          <w:szCs w:val="24"/>
          <w:shd w:val="clear" w:color="auto" w:fill="FFFFFF"/>
        </w:rPr>
        <w:t>as follows. The estimated mean house in the year 2019 was about $627000, they experienced arise from the $210100 in the year 2000. Mean prices</w:t>
      </w:r>
      <w:r w:rsidR="00240735" w:rsidRPr="00610708">
        <w:rPr>
          <w:rFonts w:ascii="Times New Roman" w:hAnsi="Times New Roman" w:cs="Times New Roman"/>
          <w:color w:val="1D1D1D"/>
          <w:sz w:val="24"/>
          <w:szCs w:val="24"/>
          <w:shd w:val="clear" w:color="auto" w:fill="FFFFFF"/>
        </w:rPr>
        <w:t xml:space="preserve"> in Boston city is as follows; Housing units $785421, townhouses and other attached houses $928959, detached houses $661338</w:t>
      </w:r>
      <w:r w:rsidR="00D74AC2" w:rsidRPr="00610708">
        <w:rPr>
          <w:rFonts w:ascii="Times New Roman" w:hAnsi="Times New Roman" w:cs="Times New Roman"/>
          <w:color w:val="1D1D1D"/>
          <w:sz w:val="24"/>
          <w:szCs w:val="24"/>
          <w:shd w:val="clear" w:color="auto" w:fill="FFFFFF"/>
        </w:rPr>
        <w:t xml:space="preserve">, mobile house $154570, in 2-units structures $755,864, three to four unit structure $735,651, Five or more unit structure $963,162. The mean gross rent in the year 2019 remains to be $1735. The cost of livelihood in Boston remained at 146.6, which </w:t>
      </w:r>
      <w:r w:rsidR="00D74AC2" w:rsidRPr="00610708">
        <w:rPr>
          <w:rFonts w:ascii="Times New Roman" w:hAnsi="Times New Roman" w:cs="Times New Roman"/>
          <w:color w:val="1D1D1D"/>
          <w:sz w:val="24"/>
          <w:szCs w:val="24"/>
          <w:shd w:val="clear" w:color="auto" w:fill="FFFFFF"/>
        </w:rPr>
        <w:lastRenderedPageBreak/>
        <w:t>was very high and the average living index in the entire United States was 100.</w:t>
      </w:r>
      <w:r w:rsidR="00DB1352" w:rsidRPr="00610708">
        <w:rPr>
          <w:rFonts w:ascii="Times New Roman" w:hAnsi="Times New Roman" w:cs="Times New Roman"/>
          <w:color w:val="1D1D1D"/>
          <w:sz w:val="24"/>
          <w:szCs w:val="24"/>
          <w:shd w:val="clear" w:color="auto" w:fill="FFFFFF"/>
        </w:rPr>
        <w:t xml:space="preserve"> </w:t>
      </w:r>
      <w:r w:rsidR="001C4702" w:rsidRPr="00610708">
        <w:rPr>
          <w:rFonts w:ascii="Times New Roman" w:hAnsi="Times New Roman" w:cs="Times New Roman"/>
          <w:sz w:val="24"/>
          <w:szCs w:val="24"/>
        </w:rPr>
        <w:t>T</w:t>
      </w:r>
      <w:r w:rsidR="00D74AC2" w:rsidRPr="00610708">
        <w:rPr>
          <w:rFonts w:ascii="Times New Roman" w:hAnsi="Times New Roman" w:cs="Times New Roman"/>
          <w:sz w:val="24"/>
          <w:szCs w:val="24"/>
        </w:rPr>
        <w:t>he number of people who live in poverty</w:t>
      </w:r>
      <w:r w:rsidR="001C4702" w:rsidRPr="00610708">
        <w:rPr>
          <w:rFonts w:ascii="Times New Roman" w:hAnsi="Times New Roman" w:cs="Times New Roman"/>
          <w:sz w:val="24"/>
          <w:szCs w:val="24"/>
        </w:rPr>
        <w:t xml:space="preserve"> as per the 2019 data is 17.1% of the entire population. Among the poor population, black residents are second after the Hispanic or Latino group, which represent 25.3% of the entire population living in poverty.</w:t>
      </w:r>
    </w:p>
    <w:p w:rsidR="00610708" w:rsidRDefault="002E3980" w:rsidP="0061070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the findings, indeed the high living </w:t>
      </w:r>
      <w:r w:rsidR="0006172D">
        <w:rPr>
          <w:rFonts w:ascii="Times New Roman" w:hAnsi="Times New Roman" w:cs="Times New Roman"/>
          <w:sz w:val="24"/>
          <w:szCs w:val="24"/>
        </w:rPr>
        <w:t>standards in</w:t>
      </w:r>
      <w:r>
        <w:rPr>
          <w:rFonts w:ascii="Times New Roman" w:hAnsi="Times New Roman" w:cs="Times New Roman"/>
          <w:sz w:val="24"/>
          <w:szCs w:val="24"/>
        </w:rPr>
        <w:t xml:space="preserve"> Boston contributes </w:t>
      </w:r>
      <w:r w:rsidR="0006172D">
        <w:rPr>
          <w:rFonts w:ascii="Times New Roman" w:hAnsi="Times New Roman" w:cs="Times New Roman"/>
          <w:sz w:val="24"/>
          <w:szCs w:val="24"/>
        </w:rPr>
        <w:t>to</w:t>
      </w:r>
      <w:r>
        <w:rPr>
          <w:rFonts w:ascii="Times New Roman" w:hAnsi="Times New Roman" w:cs="Times New Roman"/>
          <w:sz w:val="24"/>
          <w:szCs w:val="24"/>
        </w:rPr>
        <w:t xml:space="preserve"> many</w:t>
      </w:r>
      <w:r w:rsidR="0006172D">
        <w:rPr>
          <w:rFonts w:ascii="Times New Roman" w:hAnsi="Times New Roman" w:cs="Times New Roman"/>
          <w:sz w:val="24"/>
          <w:szCs w:val="24"/>
        </w:rPr>
        <w:t xml:space="preserve"> people</w:t>
      </w:r>
      <w:r>
        <w:rPr>
          <w:rFonts w:ascii="Times New Roman" w:hAnsi="Times New Roman" w:cs="Times New Roman"/>
          <w:sz w:val="24"/>
          <w:szCs w:val="24"/>
        </w:rPr>
        <w:t xml:space="preserve"> not able to get proper health care. This means, despite the rise of the maternity deaths among the bla</w:t>
      </w:r>
      <w:r w:rsidR="0006172D">
        <w:rPr>
          <w:rFonts w:ascii="Times New Roman" w:hAnsi="Times New Roman" w:cs="Times New Roman"/>
          <w:sz w:val="24"/>
          <w:szCs w:val="24"/>
        </w:rPr>
        <w:t xml:space="preserve">ck community, other communities too especially the Latino, do experience high mortality deaths too. </w:t>
      </w:r>
      <w:r w:rsidR="00DB1352" w:rsidRPr="00610708">
        <w:rPr>
          <w:rFonts w:ascii="Times New Roman" w:hAnsi="Times New Roman" w:cs="Times New Roman"/>
          <w:sz w:val="24"/>
          <w:szCs w:val="24"/>
        </w:rPr>
        <w:t xml:space="preserve">Basing on my research agenda, the data on various aspects of Boston city, will be of great importance to be able to determine what will be the steps to take in order to improve the health care system more especially to benefit the black </w:t>
      </w:r>
      <w:r w:rsidR="00610708" w:rsidRPr="00610708">
        <w:rPr>
          <w:rFonts w:ascii="Times New Roman" w:hAnsi="Times New Roman" w:cs="Times New Roman"/>
          <w:sz w:val="24"/>
          <w:szCs w:val="24"/>
        </w:rPr>
        <w:t>community, which</w:t>
      </w:r>
      <w:r w:rsidR="00DB1352" w:rsidRPr="00610708">
        <w:rPr>
          <w:rFonts w:ascii="Times New Roman" w:hAnsi="Times New Roman" w:cs="Times New Roman"/>
          <w:sz w:val="24"/>
          <w:szCs w:val="24"/>
        </w:rPr>
        <w:t xml:space="preserve"> experiences high maternity deaths </w:t>
      </w:r>
      <w:r w:rsidR="00610708" w:rsidRPr="00610708">
        <w:rPr>
          <w:rFonts w:ascii="Times New Roman" w:hAnsi="Times New Roman" w:cs="Times New Roman"/>
          <w:sz w:val="24"/>
          <w:szCs w:val="24"/>
        </w:rPr>
        <w:t>due to various treatable illness.</w:t>
      </w:r>
    </w:p>
    <w:p w:rsidR="00610708" w:rsidRPr="00610708" w:rsidRDefault="00610708" w:rsidP="00610708">
      <w:pPr>
        <w:spacing w:line="480" w:lineRule="auto"/>
        <w:jc w:val="both"/>
        <w:rPr>
          <w:rFonts w:ascii="Times New Roman" w:hAnsi="Times New Roman" w:cs="Times New Roman"/>
          <w:sz w:val="24"/>
          <w:szCs w:val="24"/>
        </w:rPr>
      </w:pPr>
    </w:p>
    <w:p w:rsidR="00610708" w:rsidRPr="00610708" w:rsidRDefault="00610708" w:rsidP="00610708">
      <w:pPr>
        <w:spacing w:line="480" w:lineRule="auto"/>
        <w:jc w:val="both"/>
        <w:rPr>
          <w:rFonts w:ascii="Times New Roman" w:hAnsi="Times New Roman" w:cs="Times New Roman"/>
          <w:b/>
          <w:sz w:val="24"/>
          <w:szCs w:val="24"/>
        </w:rPr>
      </w:pPr>
      <w:r w:rsidRPr="00610708">
        <w:rPr>
          <w:rFonts w:ascii="Times New Roman" w:hAnsi="Times New Roman" w:cs="Times New Roman"/>
          <w:b/>
          <w:sz w:val="24"/>
          <w:szCs w:val="24"/>
        </w:rPr>
        <w:t>Reference</w:t>
      </w:r>
    </w:p>
    <w:p w:rsidR="00610708" w:rsidRPr="00610708" w:rsidRDefault="00610708" w:rsidP="00610708">
      <w:pPr>
        <w:spacing w:line="480" w:lineRule="auto"/>
        <w:jc w:val="both"/>
        <w:rPr>
          <w:rFonts w:ascii="Times New Roman" w:hAnsi="Times New Roman" w:cs="Times New Roman"/>
          <w:color w:val="1D1D1D"/>
          <w:sz w:val="24"/>
          <w:szCs w:val="24"/>
          <w:shd w:val="clear" w:color="auto" w:fill="FFFFFF"/>
        </w:rPr>
      </w:pPr>
      <w:hyperlink r:id="rId4" w:history="1">
        <w:r w:rsidRPr="00610708">
          <w:rPr>
            <w:rStyle w:val="Hyperlink"/>
            <w:rFonts w:ascii="Times New Roman" w:hAnsi="Times New Roman" w:cs="Times New Roman"/>
            <w:sz w:val="24"/>
            <w:szCs w:val="24"/>
            <w:shd w:val="clear" w:color="auto" w:fill="FFFFFF"/>
          </w:rPr>
          <w:t>http://www.city-data.com/city/Boston-Massachusetts.html</w:t>
        </w:r>
      </w:hyperlink>
      <w:r w:rsidRPr="00610708">
        <w:rPr>
          <w:rFonts w:ascii="Times New Roman" w:hAnsi="Times New Roman" w:cs="Times New Roman"/>
          <w:color w:val="1D1D1D"/>
          <w:sz w:val="24"/>
          <w:szCs w:val="24"/>
          <w:shd w:val="clear" w:color="auto" w:fill="FFFFFF"/>
        </w:rPr>
        <w:t xml:space="preserve"> </w:t>
      </w:r>
    </w:p>
    <w:sectPr w:rsidR="00610708" w:rsidRPr="00610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E0"/>
    <w:rsid w:val="0006172D"/>
    <w:rsid w:val="00124A72"/>
    <w:rsid w:val="001C4702"/>
    <w:rsid w:val="00240735"/>
    <w:rsid w:val="002E3980"/>
    <w:rsid w:val="00321635"/>
    <w:rsid w:val="005575BE"/>
    <w:rsid w:val="00610708"/>
    <w:rsid w:val="00682AE1"/>
    <w:rsid w:val="006D514A"/>
    <w:rsid w:val="00830EEB"/>
    <w:rsid w:val="008E314F"/>
    <w:rsid w:val="00947042"/>
    <w:rsid w:val="00CD4DE0"/>
    <w:rsid w:val="00D74AC2"/>
    <w:rsid w:val="00DA7FC4"/>
    <w:rsid w:val="00DB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25C6"/>
  <w15:chartTrackingRefBased/>
  <w15:docId w15:val="{BAE00D08-EEDB-4BAA-B38B-72A14CAD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y-data.com/city/Boston-Massachuset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2021-07-17T00:08:00Z</dcterms:created>
  <dcterms:modified xsi:type="dcterms:W3CDTF">2021-07-17T02:03:00Z</dcterms:modified>
</cp:coreProperties>
</file>